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941" w:rsidRDefault="002C4941" w:rsidP="00E707F2">
      <w:pPr>
        <w:rPr>
          <w:b/>
          <w:sz w:val="32"/>
          <w:szCs w:val="32"/>
          <w:u w:val="single"/>
        </w:rPr>
      </w:pPr>
    </w:p>
    <w:p w:rsidR="00CC22F9" w:rsidRPr="001B1A16" w:rsidRDefault="004E51C0" w:rsidP="004E51C0">
      <w:pPr>
        <w:jc w:val="center"/>
        <w:rPr>
          <w:b/>
          <w:sz w:val="32"/>
          <w:szCs w:val="32"/>
          <w:u w:val="single"/>
        </w:rPr>
      </w:pPr>
      <w:bookmarkStart w:id="0" w:name="_GoBack"/>
      <w:r w:rsidRPr="001B1A16">
        <w:rPr>
          <w:b/>
          <w:sz w:val="32"/>
          <w:szCs w:val="32"/>
          <w:u w:val="single"/>
        </w:rPr>
        <w:t>Part C and Family Education and Support (FES) Providers</w:t>
      </w:r>
    </w:p>
    <w:bookmarkEnd w:id="0"/>
    <w:p w:rsidR="00B30707" w:rsidRPr="00AA582A" w:rsidRDefault="00B30707" w:rsidP="004E51C0">
      <w:pPr>
        <w:spacing w:after="0" w:line="240" w:lineRule="auto"/>
        <w:rPr>
          <w:b/>
        </w:rPr>
      </w:pPr>
      <w:r w:rsidRPr="00AA582A">
        <w:rPr>
          <w:b/>
          <w:u w:val="single"/>
        </w:rPr>
        <w:t>Region 1</w:t>
      </w:r>
    </w:p>
    <w:p w:rsidR="00B30707" w:rsidRPr="00AA582A" w:rsidRDefault="00B30707" w:rsidP="004E51C0">
      <w:pPr>
        <w:spacing w:after="0" w:line="240" w:lineRule="auto"/>
        <w:rPr>
          <w:b/>
        </w:rPr>
      </w:pPr>
      <w:r w:rsidRPr="00AA582A">
        <w:rPr>
          <w:b/>
        </w:rPr>
        <w:t>Developmental Educational Assistance Program (DEAP)</w:t>
      </w:r>
      <w:r w:rsidR="00AA582A">
        <w:rPr>
          <w:b/>
        </w:rPr>
        <w:t xml:space="preserve">                   </w:t>
      </w:r>
      <w:r w:rsidR="00AA582A" w:rsidRPr="00AA582A">
        <w:rPr>
          <w:b/>
        </w:rPr>
        <w:t>Hi-Line Home Programs</w:t>
      </w:r>
      <w:r w:rsidR="00AA582A">
        <w:rPr>
          <w:b/>
        </w:rPr>
        <w:t xml:space="preserve">    </w:t>
      </w:r>
    </w:p>
    <w:p w:rsidR="00AA582A" w:rsidRPr="00AA582A" w:rsidRDefault="00B30707" w:rsidP="00AA582A">
      <w:pPr>
        <w:spacing w:after="0" w:line="240" w:lineRule="auto"/>
      </w:pPr>
      <w:r w:rsidRPr="00AA582A">
        <w:rPr>
          <w:rFonts w:cstheme="minorHAnsi"/>
          <w:color w:val="222222"/>
          <w:shd w:val="clear" w:color="auto" w:fill="FFFFFF"/>
        </w:rPr>
        <w:t>2200 Box Elder, Suite 151</w:t>
      </w:r>
      <w:r w:rsidR="00AA582A">
        <w:rPr>
          <w:rFonts w:cstheme="minorHAnsi"/>
          <w:color w:val="222222"/>
          <w:shd w:val="clear" w:color="auto" w:fill="FFFFFF"/>
        </w:rPr>
        <w:tab/>
      </w:r>
      <w:r w:rsidR="00AA582A">
        <w:rPr>
          <w:rFonts w:cstheme="minorHAnsi"/>
          <w:color w:val="222222"/>
          <w:shd w:val="clear" w:color="auto" w:fill="FFFFFF"/>
        </w:rPr>
        <w:tab/>
      </w:r>
      <w:r w:rsidR="00AA582A">
        <w:rPr>
          <w:rFonts w:cstheme="minorHAnsi"/>
          <w:color w:val="222222"/>
          <w:shd w:val="clear" w:color="auto" w:fill="FFFFFF"/>
        </w:rPr>
        <w:tab/>
      </w:r>
      <w:r w:rsidR="00AA582A">
        <w:rPr>
          <w:rFonts w:cstheme="minorHAnsi"/>
          <w:color w:val="222222"/>
          <w:shd w:val="clear" w:color="auto" w:fill="FFFFFF"/>
        </w:rPr>
        <w:tab/>
      </w:r>
      <w:r w:rsidR="00AA582A">
        <w:rPr>
          <w:rFonts w:cstheme="minorHAnsi"/>
          <w:color w:val="222222"/>
          <w:shd w:val="clear" w:color="auto" w:fill="FFFFFF"/>
        </w:rPr>
        <w:tab/>
        <w:t xml:space="preserve">     </w:t>
      </w:r>
      <w:r w:rsidR="00AA582A" w:rsidRPr="00AA582A">
        <w:t>605 3</w:t>
      </w:r>
      <w:r w:rsidR="00AA582A" w:rsidRPr="00AA582A">
        <w:rPr>
          <w:vertAlign w:val="superscript"/>
        </w:rPr>
        <w:t>rd</w:t>
      </w:r>
      <w:r w:rsidR="00AA582A" w:rsidRPr="00AA582A">
        <w:t xml:space="preserve"> Avenue S</w:t>
      </w:r>
    </w:p>
    <w:p w:rsidR="00AA582A" w:rsidRDefault="00B30707" w:rsidP="004E51C0">
      <w:pPr>
        <w:spacing w:after="0" w:line="240" w:lineRule="auto"/>
      </w:pPr>
      <w:r w:rsidRPr="00AA582A">
        <w:t>Miles City, MT   59301</w:t>
      </w:r>
      <w:r w:rsidR="00AA582A" w:rsidRPr="00AA582A">
        <w:t xml:space="preserve"> </w:t>
      </w:r>
      <w:r w:rsidR="00AA582A">
        <w:tab/>
      </w:r>
      <w:r w:rsidR="00AA582A">
        <w:tab/>
      </w:r>
      <w:r w:rsidR="00AA582A">
        <w:tab/>
      </w:r>
      <w:r w:rsidR="00AA582A">
        <w:tab/>
      </w:r>
      <w:r w:rsidR="00AA582A">
        <w:tab/>
      </w:r>
      <w:r w:rsidR="00AA582A">
        <w:tab/>
        <w:t xml:space="preserve">     </w:t>
      </w:r>
      <w:r w:rsidR="00AA582A" w:rsidRPr="00AA582A">
        <w:t>Glasgow, MT  59230</w:t>
      </w:r>
      <w:r w:rsidR="00AA582A">
        <w:tab/>
      </w:r>
      <w:r w:rsidR="00AA582A">
        <w:tab/>
      </w:r>
    </w:p>
    <w:p w:rsidR="00AA582A" w:rsidRDefault="00B30707" w:rsidP="004E51C0">
      <w:pPr>
        <w:spacing w:after="0" w:line="240" w:lineRule="auto"/>
      </w:pPr>
      <w:r w:rsidRPr="00AA582A">
        <w:t>Brooke Bartholomew, Executive Director</w:t>
      </w:r>
      <w:r w:rsidR="00AA582A" w:rsidRPr="00AA582A">
        <w:rPr>
          <w:rFonts w:cstheme="minorHAnsi"/>
          <w:shd w:val="clear" w:color="auto" w:fill="FFFFFF"/>
        </w:rPr>
        <w:t xml:space="preserve"> </w:t>
      </w:r>
      <w:r w:rsidR="00AA582A">
        <w:rPr>
          <w:rFonts w:cstheme="minorHAnsi"/>
          <w:shd w:val="clear" w:color="auto" w:fill="FFFFFF"/>
        </w:rPr>
        <w:t xml:space="preserve">                                               </w:t>
      </w:r>
      <w:r w:rsidR="00AA582A" w:rsidRPr="00AA582A">
        <w:rPr>
          <w:rFonts w:cstheme="minorHAnsi"/>
          <w:shd w:val="clear" w:color="auto" w:fill="FFFFFF"/>
        </w:rPr>
        <w:t>Sheila Doll, Program Director</w:t>
      </w:r>
      <w:r w:rsidR="00AA582A">
        <w:tab/>
      </w:r>
    </w:p>
    <w:p w:rsidR="00782BD1" w:rsidRPr="00AA582A" w:rsidRDefault="00B30707" w:rsidP="004E51C0">
      <w:pPr>
        <w:spacing w:after="0" w:line="240" w:lineRule="auto"/>
        <w:rPr>
          <w:rFonts w:cstheme="minorHAnsi"/>
          <w:shd w:val="clear" w:color="auto" w:fill="FFFFFF"/>
        </w:rPr>
      </w:pPr>
      <w:r w:rsidRPr="00AA582A">
        <w:t>Office:  406/234-6034</w:t>
      </w:r>
      <w:r w:rsidR="00AA582A">
        <w:tab/>
      </w:r>
      <w:r w:rsidR="00AA582A">
        <w:tab/>
      </w:r>
      <w:r w:rsidR="00AA582A">
        <w:tab/>
      </w:r>
      <w:r w:rsidR="00AA582A">
        <w:tab/>
      </w:r>
      <w:r w:rsidR="00AA582A">
        <w:tab/>
      </w:r>
      <w:r w:rsidR="00AA582A">
        <w:tab/>
        <w:t xml:space="preserve">     </w:t>
      </w:r>
      <w:r w:rsidR="00AA582A" w:rsidRPr="00AA582A">
        <w:rPr>
          <w:rFonts w:cstheme="minorHAnsi"/>
          <w:shd w:val="clear" w:color="auto" w:fill="FFFFFF"/>
        </w:rPr>
        <w:t>Office: 406/228-9431</w:t>
      </w:r>
      <w:r w:rsidR="00AA582A">
        <w:tab/>
      </w:r>
      <w:r w:rsidR="00AA582A">
        <w:tab/>
      </w:r>
      <w:r w:rsidR="00AA582A">
        <w:tab/>
      </w:r>
      <w:r w:rsidR="00AA582A">
        <w:tab/>
      </w:r>
      <w:r w:rsidR="00AA582A">
        <w:tab/>
      </w:r>
    </w:p>
    <w:p w:rsidR="007461B7" w:rsidRPr="00AA582A" w:rsidRDefault="007461B7" w:rsidP="007461B7">
      <w:pPr>
        <w:spacing w:after="0" w:line="240" w:lineRule="auto"/>
        <w:rPr>
          <w:b/>
        </w:rPr>
      </w:pPr>
      <w:r w:rsidRPr="00AA582A">
        <w:rPr>
          <w:b/>
          <w:u w:val="single"/>
        </w:rPr>
        <w:t>Region 2</w:t>
      </w:r>
    </w:p>
    <w:p w:rsidR="007461B7" w:rsidRPr="00AA582A" w:rsidRDefault="007461B7" w:rsidP="007461B7">
      <w:pPr>
        <w:spacing w:after="0" w:line="240" w:lineRule="auto"/>
        <w:rPr>
          <w:rFonts w:cstheme="minorHAnsi"/>
          <w:b/>
        </w:rPr>
      </w:pPr>
      <w:r w:rsidRPr="00AA582A">
        <w:rPr>
          <w:rFonts w:cstheme="minorHAnsi"/>
          <w:b/>
        </w:rPr>
        <w:t>Quality Life Concepts</w:t>
      </w:r>
    </w:p>
    <w:p w:rsidR="007461B7" w:rsidRPr="00AA582A" w:rsidRDefault="007461B7" w:rsidP="007461B7">
      <w:pPr>
        <w:spacing w:after="0" w:line="240" w:lineRule="auto"/>
        <w:rPr>
          <w:rFonts w:cstheme="minorHAnsi"/>
          <w:shd w:val="clear" w:color="auto" w:fill="FFFFFF"/>
        </w:rPr>
      </w:pPr>
      <w:r w:rsidRPr="00AA582A">
        <w:rPr>
          <w:rFonts w:cstheme="minorHAnsi"/>
          <w:shd w:val="clear" w:color="auto" w:fill="FFFFFF"/>
        </w:rPr>
        <w:t>215 Smelter Ave. N.E</w:t>
      </w:r>
      <w:proofErr w:type="gramStart"/>
      <w:r w:rsidRPr="00AA582A">
        <w:rPr>
          <w:rFonts w:cstheme="minorHAnsi"/>
          <w:shd w:val="clear" w:color="auto" w:fill="FFFFFF"/>
        </w:rPr>
        <w:t>.</w:t>
      </w:r>
      <w:proofErr w:type="gramEnd"/>
      <w:r w:rsidRPr="00AA582A">
        <w:rPr>
          <w:rFonts w:cstheme="minorHAnsi"/>
        </w:rPr>
        <w:br/>
      </w:r>
      <w:r w:rsidRPr="00AA582A">
        <w:rPr>
          <w:rFonts w:cstheme="minorHAnsi"/>
          <w:shd w:val="clear" w:color="auto" w:fill="FFFFFF"/>
        </w:rPr>
        <w:t>P.O. Box 2506</w:t>
      </w:r>
      <w:r w:rsidRPr="00AA582A">
        <w:rPr>
          <w:rFonts w:cstheme="minorHAnsi"/>
        </w:rPr>
        <w:br/>
      </w:r>
      <w:r w:rsidRPr="00AA582A">
        <w:rPr>
          <w:rFonts w:cstheme="minorHAnsi"/>
          <w:shd w:val="clear" w:color="auto" w:fill="FFFFFF"/>
        </w:rPr>
        <w:t>Great Falls, MT 59403</w:t>
      </w:r>
      <w:r w:rsidRPr="00AA582A">
        <w:rPr>
          <w:rFonts w:cstheme="minorHAnsi"/>
        </w:rPr>
        <w:br/>
      </w:r>
      <w:r w:rsidRPr="00AA582A">
        <w:rPr>
          <w:rFonts w:cstheme="minorHAnsi"/>
          <w:shd w:val="clear" w:color="auto" w:fill="FFFFFF"/>
        </w:rPr>
        <w:t xml:space="preserve">Kerry </w:t>
      </w:r>
      <w:proofErr w:type="spellStart"/>
      <w:r w:rsidRPr="00AA582A">
        <w:rPr>
          <w:rFonts w:cstheme="minorHAnsi"/>
          <w:shd w:val="clear" w:color="auto" w:fill="FFFFFF"/>
        </w:rPr>
        <w:t>Dattilo</w:t>
      </w:r>
      <w:proofErr w:type="spellEnd"/>
      <w:r w:rsidRPr="00AA582A">
        <w:rPr>
          <w:rFonts w:cstheme="minorHAnsi"/>
          <w:shd w:val="clear" w:color="auto" w:fill="FFFFFF"/>
        </w:rPr>
        <w:t>, Chief Executive Officer</w:t>
      </w:r>
    </w:p>
    <w:p w:rsidR="00F16D98" w:rsidRPr="00AA582A" w:rsidRDefault="007461B7" w:rsidP="007461B7">
      <w:pPr>
        <w:spacing w:after="0" w:line="240" w:lineRule="auto"/>
        <w:rPr>
          <w:u w:val="single"/>
        </w:rPr>
      </w:pPr>
      <w:r w:rsidRPr="00AA582A">
        <w:rPr>
          <w:rFonts w:cstheme="minorHAnsi"/>
          <w:shd w:val="clear" w:color="auto" w:fill="FFFFFF"/>
        </w:rPr>
        <w:t>Office: 406-452-9531</w:t>
      </w:r>
    </w:p>
    <w:p w:rsidR="007461B7" w:rsidRPr="00AA582A" w:rsidRDefault="007461B7" w:rsidP="004E51C0">
      <w:pPr>
        <w:spacing w:after="0" w:line="240" w:lineRule="auto"/>
        <w:rPr>
          <w:b/>
          <w:u w:val="single"/>
        </w:rPr>
      </w:pPr>
    </w:p>
    <w:p w:rsidR="00B30707" w:rsidRPr="00AA582A" w:rsidRDefault="007461B7" w:rsidP="004E51C0">
      <w:pPr>
        <w:spacing w:after="0" w:line="240" w:lineRule="auto"/>
        <w:rPr>
          <w:b/>
          <w:u w:val="single"/>
        </w:rPr>
      </w:pPr>
      <w:r w:rsidRPr="00AA582A">
        <w:rPr>
          <w:b/>
          <w:u w:val="single"/>
        </w:rPr>
        <w:t>Region 3</w:t>
      </w:r>
    </w:p>
    <w:p w:rsidR="00782BD1" w:rsidRPr="00AA582A" w:rsidRDefault="009843E7" w:rsidP="004E51C0">
      <w:pPr>
        <w:spacing w:after="0" w:line="240" w:lineRule="auto"/>
        <w:rPr>
          <w:b/>
        </w:rPr>
      </w:pPr>
      <w:r w:rsidRPr="00AA582A">
        <w:rPr>
          <w:b/>
        </w:rPr>
        <w:t xml:space="preserve">Part C Services:  </w:t>
      </w:r>
      <w:r w:rsidR="00782BD1" w:rsidRPr="00AA582A">
        <w:rPr>
          <w:b/>
        </w:rPr>
        <w:t>Early Childhood Intervention</w:t>
      </w:r>
      <w:r w:rsidR="00F16D98" w:rsidRPr="00AA582A">
        <w:rPr>
          <w:b/>
        </w:rPr>
        <w:t xml:space="preserve"> (ECI)</w:t>
      </w:r>
    </w:p>
    <w:p w:rsidR="00782BD1" w:rsidRPr="00AA582A" w:rsidRDefault="00F16D98" w:rsidP="004E51C0">
      <w:pPr>
        <w:spacing w:after="0" w:line="240" w:lineRule="auto"/>
      </w:pPr>
      <w:r w:rsidRPr="00AA582A">
        <w:t>2016 Grand Avenue</w:t>
      </w:r>
    </w:p>
    <w:p w:rsidR="00F16D98" w:rsidRPr="00AA582A" w:rsidRDefault="00F16D98" w:rsidP="004E51C0">
      <w:pPr>
        <w:spacing w:after="0" w:line="240" w:lineRule="auto"/>
      </w:pPr>
      <w:r w:rsidRPr="00AA582A">
        <w:t>Billings, MT  59102</w:t>
      </w:r>
    </w:p>
    <w:p w:rsidR="00F16D98" w:rsidRPr="00AA582A" w:rsidRDefault="00F16D98" w:rsidP="004E51C0">
      <w:pPr>
        <w:spacing w:after="0" w:line="240" w:lineRule="auto"/>
        <w:rPr>
          <w:rFonts w:cstheme="minorHAnsi"/>
        </w:rPr>
      </w:pPr>
      <w:r w:rsidRPr="00AA582A">
        <w:rPr>
          <w:rFonts w:cstheme="minorHAnsi"/>
        </w:rPr>
        <w:t>David Munson, Director</w:t>
      </w:r>
    </w:p>
    <w:p w:rsidR="00F16D98" w:rsidRPr="00AA582A" w:rsidRDefault="00AA582A" w:rsidP="004E51C0">
      <w:pPr>
        <w:spacing w:after="0" w:line="240" w:lineRule="auto"/>
        <w:rPr>
          <w:rFonts w:cstheme="minorHAnsi"/>
        </w:rPr>
      </w:pPr>
      <w:r w:rsidRPr="00AA582A">
        <w:rPr>
          <w:rFonts w:cstheme="minorHAnsi"/>
        </w:rPr>
        <w:t>Office:  406/28</w:t>
      </w:r>
      <w:r w:rsidR="00F16D98" w:rsidRPr="00AA582A">
        <w:rPr>
          <w:rFonts w:cstheme="minorHAnsi"/>
        </w:rPr>
        <w:t>1-5885</w:t>
      </w:r>
    </w:p>
    <w:p w:rsidR="00F16D98" w:rsidRPr="00AA582A" w:rsidRDefault="00F16D98" w:rsidP="004E51C0">
      <w:pPr>
        <w:spacing w:after="0" w:line="240" w:lineRule="auto"/>
        <w:rPr>
          <w:rFonts w:cstheme="minorHAnsi"/>
          <w:b/>
        </w:rPr>
      </w:pPr>
    </w:p>
    <w:p w:rsidR="00F16D98" w:rsidRPr="00AA582A" w:rsidRDefault="009843E7" w:rsidP="004E51C0">
      <w:pPr>
        <w:spacing w:after="0" w:line="240" w:lineRule="auto"/>
        <w:rPr>
          <w:rFonts w:cstheme="minorHAnsi"/>
          <w:b/>
        </w:rPr>
      </w:pPr>
      <w:r w:rsidRPr="00AA582A">
        <w:rPr>
          <w:rFonts w:cstheme="minorHAnsi"/>
          <w:b/>
        </w:rPr>
        <w:t xml:space="preserve">FES Services:  </w:t>
      </w:r>
      <w:r w:rsidR="00F16D98" w:rsidRPr="00AA582A">
        <w:rPr>
          <w:rFonts w:cstheme="minorHAnsi"/>
          <w:b/>
        </w:rPr>
        <w:t>Support and Techniques for Empowering People (STEP)</w:t>
      </w:r>
    </w:p>
    <w:p w:rsidR="00F16D98" w:rsidRPr="00AA582A" w:rsidRDefault="009843E7" w:rsidP="004E51C0">
      <w:pPr>
        <w:spacing w:after="0" w:line="240" w:lineRule="auto"/>
        <w:rPr>
          <w:rFonts w:cstheme="minorHAnsi"/>
        </w:rPr>
      </w:pPr>
      <w:r w:rsidRPr="00AA582A">
        <w:rPr>
          <w:rFonts w:cstheme="minorHAnsi"/>
        </w:rPr>
        <w:t>644 Grand Avenue, Suite #1</w:t>
      </w:r>
    </w:p>
    <w:p w:rsidR="009843E7" w:rsidRPr="00AA582A" w:rsidRDefault="009843E7" w:rsidP="004E51C0">
      <w:pPr>
        <w:spacing w:after="0" w:line="240" w:lineRule="auto"/>
        <w:rPr>
          <w:rFonts w:cstheme="minorHAnsi"/>
        </w:rPr>
      </w:pPr>
      <w:r w:rsidRPr="00AA582A">
        <w:rPr>
          <w:rFonts w:cstheme="minorHAnsi"/>
        </w:rPr>
        <w:t>Billings, MT  59102</w:t>
      </w:r>
    </w:p>
    <w:p w:rsidR="009843E7" w:rsidRPr="00AA582A" w:rsidRDefault="009843E7" w:rsidP="004E51C0">
      <w:pPr>
        <w:spacing w:after="0" w:line="240" w:lineRule="auto"/>
        <w:rPr>
          <w:rFonts w:cstheme="minorHAnsi"/>
        </w:rPr>
      </w:pPr>
      <w:r w:rsidRPr="00AA582A">
        <w:rPr>
          <w:rFonts w:cstheme="minorHAnsi"/>
        </w:rPr>
        <w:t xml:space="preserve">Ann </w:t>
      </w:r>
      <w:proofErr w:type="spellStart"/>
      <w:r w:rsidRPr="00AA582A">
        <w:rPr>
          <w:rFonts w:cstheme="minorHAnsi"/>
        </w:rPr>
        <w:t>Treece</w:t>
      </w:r>
      <w:proofErr w:type="spellEnd"/>
      <w:r w:rsidRPr="00AA582A">
        <w:rPr>
          <w:rFonts w:cstheme="minorHAnsi"/>
        </w:rPr>
        <w:t>, Executive Director</w:t>
      </w:r>
    </w:p>
    <w:p w:rsidR="009843E7" w:rsidRPr="00AA582A" w:rsidRDefault="009843E7" w:rsidP="004E51C0">
      <w:pPr>
        <w:spacing w:after="0" w:line="240" w:lineRule="auto"/>
        <w:rPr>
          <w:rFonts w:cstheme="minorHAnsi"/>
        </w:rPr>
      </w:pPr>
      <w:r w:rsidRPr="00AA582A">
        <w:rPr>
          <w:rFonts w:cstheme="minorHAnsi"/>
        </w:rPr>
        <w:t>Office:  406/248-2055</w:t>
      </w:r>
    </w:p>
    <w:p w:rsidR="001B1A16" w:rsidRPr="00AA582A" w:rsidRDefault="001B1A16" w:rsidP="004E51C0">
      <w:pPr>
        <w:spacing w:after="0" w:line="240" w:lineRule="auto"/>
        <w:rPr>
          <w:rFonts w:cstheme="minorHAnsi"/>
        </w:rPr>
      </w:pPr>
    </w:p>
    <w:p w:rsidR="001B1A16" w:rsidRPr="00AA582A" w:rsidRDefault="007461B7" w:rsidP="004E51C0">
      <w:pPr>
        <w:spacing w:after="0" w:line="240" w:lineRule="auto"/>
        <w:rPr>
          <w:rFonts w:cstheme="minorHAnsi"/>
          <w:b/>
          <w:u w:val="single"/>
        </w:rPr>
      </w:pPr>
      <w:r w:rsidRPr="00AA582A">
        <w:rPr>
          <w:rFonts w:cstheme="minorHAnsi"/>
          <w:b/>
          <w:u w:val="single"/>
        </w:rPr>
        <w:t>Region 4</w:t>
      </w:r>
    </w:p>
    <w:p w:rsidR="00B30707" w:rsidRPr="00AA582A" w:rsidRDefault="001B1A16" w:rsidP="004E51C0">
      <w:pPr>
        <w:spacing w:after="0" w:line="240" w:lineRule="auto"/>
        <w:rPr>
          <w:b/>
        </w:rPr>
      </w:pPr>
      <w:r w:rsidRPr="00AA582A">
        <w:rPr>
          <w:b/>
        </w:rPr>
        <w:t>Family Outreach, Inc.</w:t>
      </w:r>
    </w:p>
    <w:p w:rsidR="002C4941" w:rsidRPr="00AA582A" w:rsidRDefault="002C4941" w:rsidP="004E51C0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AA582A">
        <w:rPr>
          <w:rFonts w:cstheme="minorHAnsi"/>
          <w:color w:val="222222"/>
          <w:shd w:val="clear" w:color="auto" w:fill="FFFFFF"/>
        </w:rPr>
        <w:t>1236 Helena Ave</w:t>
      </w:r>
    </w:p>
    <w:p w:rsidR="002C4941" w:rsidRPr="00AA582A" w:rsidRDefault="002C4941" w:rsidP="004E51C0">
      <w:pPr>
        <w:spacing w:after="0" w:line="240" w:lineRule="auto"/>
        <w:rPr>
          <w:rFonts w:cstheme="minorHAnsi"/>
        </w:rPr>
      </w:pPr>
      <w:r w:rsidRPr="00AA582A">
        <w:rPr>
          <w:rFonts w:cstheme="minorHAnsi"/>
          <w:color w:val="222222"/>
          <w:shd w:val="clear" w:color="auto" w:fill="FFFFFF"/>
        </w:rPr>
        <w:t>Helena, MT 59601</w:t>
      </w:r>
    </w:p>
    <w:p w:rsidR="002C4941" w:rsidRPr="00AA582A" w:rsidRDefault="002C4941" w:rsidP="004E51C0">
      <w:pPr>
        <w:spacing w:after="0" w:line="240" w:lineRule="auto"/>
      </w:pPr>
      <w:r w:rsidRPr="00AA582A">
        <w:t>Mike Mahoney, Executive Director</w:t>
      </w:r>
    </w:p>
    <w:p w:rsidR="002C4941" w:rsidRPr="00AA582A" w:rsidRDefault="002C4941" w:rsidP="004E51C0">
      <w:pPr>
        <w:spacing w:after="0" w:line="240" w:lineRule="auto"/>
      </w:pPr>
      <w:r w:rsidRPr="00AA582A">
        <w:t>Office:  406/443-3083</w:t>
      </w:r>
    </w:p>
    <w:p w:rsidR="002C4941" w:rsidRPr="00AA582A" w:rsidRDefault="002C4941" w:rsidP="004E51C0">
      <w:pPr>
        <w:spacing w:after="0" w:line="240" w:lineRule="auto"/>
      </w:pPr>
    </w:p>
    <w:p w:rsidR="001B1A16" w:rsidRPr="00AA582A" w:rsidRDefault="001B1A16" w:rsidP="001B1A16">
      <w:pPr>
        <w:spacing w:after="0" w:line="240" w:lineRule="auto"/>
        <w:rPr>
          <w:b/>
          <w:u w:val="single"/>
        </w:rPr>
      </w:pPr>
      <w:r w:rsidRPr="00AA582A">
        <w:rPr>
          <w:b/>
          <w:u w:val="single"/>
        </w:rPr>
        <w:t>Region 5</w:t>
      </w:r>
    </w:p>
    <w:p w:rsidR="004E51C0" w:rsidRPr="00AA582A" w:rsidRDefault="004E51C0" w:rsidP="001B1A16">
      <w:pPr>
        <w:spacing w:after="0" w:line="240" w:lineRule="auto"/>
        <w:rPr>
          <w:b/>
        </w:rPr>
      </w:pPr>
      <w:r w:rsidRPr="00AA582A">
        <w:rPr>
          <w:b/>
        </w:rPr>
        <w:t>Child Development Center</w:t>
      </w:r>
      <w:r w:rsidR="00B30707" w:rsidRPr="00AA582A">
        <w:rPr>
          <w:b/>
        </w:rPr>
        <w:t xml:space="preserve"> (CDC)</w:t>
      </w:r>
    </w:p>
    <w:p w:rsidR="00B30707" w:rsidRPr="00AA582A" w:rsidRDefault="00B30707" w:rsidP="004E51C0">
      <w:pPr>
        <w:spacing w:after="0" w:line="240" w:lineRule="auto"/>
      </w:pPr>
      <w:r w:rsidRPr="00AA582A">
        <w:t>3335 Lt. Moss Road</w:t>
      </w:r>
    </w:p>
    <w:p w:rsidR="00B30707" w:rsidRPr="00AA582A" w:rsidRDefault="00B30707" w:rsidP="004E51C0">
      <w:pPr>
        <w:spacing w:after="0" w:line="240" w:lineRule="auto"/>
      </w:pPr>
      <w:r w:rsidRPr="00AA582A">
        <w:t>Missoula, MT  59901</w:t>
      </w:r>
    </w:p>
    <w:p w:rsidR="00B30707" w:rsidRPr="00AA582A" w:rsidRDefault="00B30707" w:rsidP="004E51C0">
      <w:pPr>
        <w:spacing w:after="0" w:line="240" w:lineRule="auto"/>
      </w:pPr>
      <w:r w:rsidRPr="00AA582A">
        <w:t>Carolyn Prussen, Executive Director</w:t>
      </w:r>
    </w:p>
    <w:p w:rsidR="00B30707" w:rsidRPr="00AA582A" w:rsidRDefault="00B30707" w:rsidP="004E51C0">
      <w:pPr>
        <w:spacing w:after="0" w:line="240" w:lineRule="auto"/>
      </w:pPr>
      <w:r w:rsidRPr="00AA582A">
        <w:t>Missoula office:  406/549-6413</w:t>
      </w:r>
    </w:p>
    <w:p w:rsidR="00B30707" w:rsidRPr="00AA582A" w:rsidRDefault="00B30707" w:rsidP="004E51C0">
      <w:pPr>
        <w:spacing w:after="0" w:line="240" w:lineRule="auto"/>
      </w:pPr>
      <w:r w:rsidRPr="00AA582A">
        <w:t>Kalispell office:  406/755-2425</w:t>
      </w:r>
    </w:p>
    <w:p w:rsidR="00B30707" w:rsidRPr="00AA582A" w:rsidRDefault="00B30707" w:rsidP="004E51C0">
      <w:pPr>
        <w:spacing w:after="0" w:line="240" w:lineRule="auto"/>
      </w:pPr>
    </w:p>
    <w:p w:rsidR="00B30707" w:rsidRPr="00AA582A" w:rsidRDefault="00B30707" w:rsidP="004E51C0">
      <w:pPr>
        <w:spacing w:after="0" w:line="240" w:lineRule="auto"/>
      </w:pPr>
    </w:p>
    <w:p w:rsidR="004E51C0" w:rsidRPr="00AA582A" w:rsidRDefault="004E51C0" w:rsidP="004E51C0"/>
    <w:p w:rsidR="00AA582A" w:rsidRPr="00AA582A" w:rsidRDefault="00AA582A"/>
    <w:sectPr w:rsidR="00AA582A" w:rsidRPr="00AA5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F0D" w:rsidRDefault="00561F0D" w:rsidP="002C4941">
      <w:pPr>
        <w:spacing w:after="0" w:line="240" w:lineRule="auto"/>
      </w:pPr>
      <w:r>
        <w:separator/>
      </w:r>
    </w:p>
  </w:endnote>
  <w:endnote w:type="continuationSeparator" w:id="0">
    <w:p w:rsidR="00561F0D" w:rsidRDefault="00561F0D" w:rsidP="002C4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F0D" w:rsidRDefault="00561F0D" w:rsidP="002C4941">
      <w:pPr>
        <w:spacing w:after="0" w:line="240" w:lineRule="auto"/>
      </w:pPr>
      <w:r>
        <w:separator/>
      </w:r>
    </w:p>
  </w:footnote>
  <w:footnote w:type="continuationSeparator" w:id="0">
    <w:p w:rsidR="00561F0D" w:rsidRDefault="00561F0D" w:rsidP="002C49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1C0"/>
    <w:rsid w:val="000E4C81"/>
    <w:rsid w:val="001B1A16"/>
    <w:rsid w:val="00246D6D"/>
    <w:rsid w:val="002C4941"/>
    <w:rsid w:val="004A634B"/>
    <w:rsid w:val="004E51C0"/>
    <w:rsid w:val="005077B0"/>
    <w:rsid w:val="00561F0D"/>
    <w:rsid w:val="007461B7"/>
    <w:rsid w:val="00782BD1"/>
    <w:rsid w:val="00947222"/>
    <w:rsid w:val="009843E7"/>
    <w:rsid w:val="00AA582A"/>
    <w:rsid w:val="00B0000C"/>
    <w:rsid w:val="00B30707"/>
    <w:rsid w:val="00D10019"/>
    <w:rsid w:val="00E608A3"/>
    <w:rsid w:val="00E707F2"/>
    <w:rsid w:val="00EA7CC0"/>
    <w:rsid w:val="00EC3E2F"/>
    <w:rsid w:val="00F1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941"/>
  </w:style>
  <w:style w:type="paragraph" w:styleId="Footer">
    <w:name w:val="footer"/>
    <w:basedOn w:val="Normal"/>
    <w:link w:val="FooterChar"/>
    <w:uiPriority w:val="99"/>
    <w:unhideWhenUsed/>
    <w:rsid w:val="002C4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9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941"/>
  </w:style>
  <w:style w:type="paragraph" w:styleId="Footer">
    <w:name w:val="footer"/>
    <w:basedOn w:val="Normal"/>
    <w:link w:val="FooterChar"/>
    <w:uiPriority w:val="99"/>
    <w:unhideWhenUsed/>
    <w:rsid w:val="002C4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Prussen</dc:creator>
  <cp:lastModifiedBy>Tori Rasmussen</cp:lastModifiedBy>
  <cp:revision>2</cp:revision>
  <dcterms:created xsi:type="dcterms:W3CDTF">2018-02-22T15:53:00Z</dcterms:created>
  <dcterms:modified xsi:type="dcterms:W3CDTF">2018-02-22T15:53:00Z</dcterms:modified>
</cp:coreProperties>
</file>